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Basic" w:cs="Basic" w:eastAsia="Basic" w:hAnsi="Basic"/>
          <w:sz w:val="16"/>
          <w:szCs w:val="16"/>
        </w:rPr>
      </w:pPr>
      <w:r w:rsidDel="00000000" w:rsidR="00000000" w:rsidRPr="00000000">
        <w:rPr>
          <w:rFonts w:ascii="Basic" w:cs="Basic" w:eastAsia="Basic" w:hAnsi="Basic"/>
          <w:color w:val="e2001a"/>
          <w:sz w:val="16"/>
          <w:szCs w:val="16"/>
          <w:rtl w:val="0"/>
        </w:rPr>
        <w:t xml:space="preserve">H</w:t>
      </w:r>
      <w:r w:rsidDel="00000000" w:rsidR="00000000" w:rsidRPr="00000000">
        <w:rPr>
          <w:rFonts w:ascii="Basic" w:cs="Basic" w:eastAsia="Basic" w:hAnsi="Basic"/>
          <w:color w:val="ffffff"/>
          <w:sz w:val="16"/>
          <w:szCs w:val="16"/>
          <w:rtl w:val="0"/>
        </w:rPr>
        <w:t xml:space="preserve">ochschule</w:t>
      </w:r>
      <w:r w:rsidDel="00000000" w:rsidR="00000000" w:rsidRPr="00000000">
        <w:rPr>
          <w:rFonts w:ascii="Basic" w:cs="Basic" w:eastAsia="Basic" w:hAnsi="Basic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Basic" w:cs="Basic" w:eastAsia="Basic" w:hAnsi="Basic"/>
          <w:color w:val="e2001a"/>
          <w:sz w:val="16"/>
          <w:szCs w:val="16"/>
          <w:rtl w:val="0"/>
        </w:rPr>
        <w:t xml:space="preserve">f</w:t>
      </w:r>
      <w:r w:rsidDel="00000000" w:rsidR="00000000" w:rsidRPr="00000000">
        <w:rPr>
          <w:rFonts w:ascii="Basic" w:cs="Basic" w:eastAsia="Basic" w:hAnsi="Basic"/>
          <w:color w:val="ffffff"/>
          <w:sz w:val="16"/>
          <w:szCs w:val="16"/>
          <w:rtl w:val="0"/>
        </w:rPr>
        <w:t xml:space="preserve">ür </w:t>
      </w:r>
      <w:r w:rsidDel="00000000" w:rsidR="00000000" w:rsidRPr="00000000">
        <w:rPr>
          <w:rFonts w:ascii="Basic" w:cs="Basic" w:eastAsia="Basic" w:hAnsi="Basic"/>
          <w:color w:val="e2001a"/>
          <w:sz w:val="16"/>
          <w:szCs w:val="16"/>
          <w:rtl w:val="0"/>
        </w:rPr>
        <w:t xml:space="preserve">G</w:t>
      </w:r>
      <w:r w:rsidDel="00000000" w:rsidR="00000000" w:rsidRPr="00000000">
        <w:rPr>
          <w:rFonts w:ascii="Basic" w:cs="Basic" w:eastAsia="Basic" w:hAnsi="Basic"/>
          <w:color w:val="ffffff"/>
          <w:sz w:val="16"/>
          <w:szCs w:val="16"/>
          <w:rtl w:val="0"/>
        </w:rPr>
        <w:t xml:space="preserve">estaltung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3825875</wp:posOffset>
            </wp:positionH>
            <wp:positionV relativeFrom="paragraph">
              <wp:posOffset>-9524</wp:posOffset>
            </wp:positionV>
            <wp:extent cx="1828800" cy="36703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670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Basic" w:cs="Basic" w:eastAsia="Basic" w:hAnsi="Basic"/>
          <w:sz w:val="16"/>
          <w:szCs w:val="16"/>
        </w:rPr>
      </w:pPr>
      <w:r w:rsidDel="00000000" w:rsidR="00000000" w:rsidRPr="00000000">
        <w:rPr>
          <w:rFonts w:ascii="Basic" w:cs="Basic" w:eastAsia="Basic" w:hAnsi="Basic"/>
          <w:sz w:val="16"/>
          <w:szCs w:val="16"/>
          <w:rtl w:val="0"/>
        </w:rPr>
        <w:t xml:space="preserve">Hochschule für Gestaltung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Fonts w:ascii="Basic" w:cs="Basic" w:eastAsia="Basic" w:hAnsi="Basic"/>
          <w:sz w:val="16"/>
          <w:szCs w:val="16"/>
          <w:rtl w:val="0"/>
        </w:rPr>
        <w:t xml:space="preserve">Schwäbisch Gmünd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asic" w:cs="Basic" w:eastAsia="Basic" w:hAnsi="Bas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Erasmus+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Certificate of arrival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of student: </w:t>
      </w:r>
      <w:bookmarkStart w:colFirst="0" w:colLast="0" w:name="bookmark=id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Name of Host Institution: Hochschule für Gestaltung Schwäbisch Gmünd </w:t>
        <w:br w:type="textWrapping"/>
        <w:t xml:space="preserve">(D SCHWA G02)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Start date of the study period: </w:t>
      </w:r>
      <w:bookmarkStart w:colFirst="0" w:colLast="0" w:name="bookmark=id.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     </w:t>
        <w:tab/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Expected end date of the study period: </w:t>
      </w:r>
      <w:bookmarkStart w:colFirst="0" w:colLast="0" w:name="bookmark=id.1fob9te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This is to certify that the above-named student has registered at this university and</w:t>
        <w:br w:type="textWrapping"/>
        <w:t xml:space="preserve">that the indicated dates are correct.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Institutional coordinator: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Signature &amp; Stamp </w:t>
      </w:r>
      <w:bookmarkStart w:colFirst="0" w:colLast="0" w:name="bookmark=id.2et92p0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 </w:t>
      </w:r>
      <w:bookmarkStart w:colFirst="0" w:colLast="0" w:name="bookmark=id.tyjcwt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Please send this form to the International Office of the HfG Schwäbisch Gmünd per email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0000ff"/>
            <w:sz w:val="24"/>
            <w:szCs w:val="24"/>
            <w:u w:val="single"/>
            <w:rtl w:val="0"/>
          </w:rPr>
          <w:t xml:space="preserve">international@hfg-gmuend.de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immediately after the student’s start of study period at the host university.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Thank you!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asic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sid w:val="00982F71"/>
    <w:pPr>
      <w:spacing w:after="200" w:line="276" w:lineRule="auto"/>
    </w:pPr>
    <w:rPr>
      <w:sz w:val="22"/>
      <w:szCs w:val="22"/>
      <w:lang w:eastAsia="en-US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Sprechblasentext">
    <w:name w:val="Balloon Text"/>
    <w:basedOn w:val="Standard"/>
    <w:link w:val="SprechblasentextZchn"/>
    <w:uiPriority w:val="99"/>
    <w:semiHidden w:val="1"/>
    <w:rsid w:val="008971B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locked w:val="1"/>
    <w:rsid w:val="008971B3"/>
    <w:rPr>
      <w:rFonts w:ascii="Tahoma" w:cs="Tahoma" w:hAnsi="Tahoma"/>
      <w:sz w:val="16"/>
      <w:szCs w:val="16"/>
    </w:rPr>
  </w:style>
  <w:style w:type="paragraph" w:styleId="Default" w:customStyle="1">
    <w:name w:val="Default"/>
    <w:uiPriority w:val="99"/>
    <w:rsid w:val="004525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rsid w:val="00447EE7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laire.garnier@hfg-gmuend.d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sic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6lIGEPmba0UFR7HXNEyLolDLMg==">CgMxLjAyCWlkLmdqZGd4czIKaWQuMzBqMHpsbDIKaWQuMWZvYjl0ZTIJaC4zem55c2g3MgppZC4yZXQ5MnAwMglpZC50eWpjd3Q4AHIhMXJXWTJCeVdSRWxWSkJKbGdJemt0N1YzRjdQekJaaGpq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2024-08-09T07:19:00Z</dcterms:created>
  <dc:creator>claire.garnier</dc:creator>
</cp:coreProperties>
</file>